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1DC" w:rsidRDefault="00AF2A6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DeWITT COUNTY, TEXAS</w:t>
      </w:r>
    </w:p>
    <w:p w:rsidR="00AF2A64" w:rsidRDefault="00AF2A64">
      <w:pPr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10170" w:type="dxa"/>
        <w:tblInd w:w="-432" w:type="dxa"/>
        <w:tblLook w:val="04A0" w:firstRow="1" w:lastRow="0" w:firstColumn="1" w:lastColumn="0" w:noHBand="0" w:noVBand="1"/>
      </w:tblPr>
      <w:tblGrid>
        <w:gridCol w:w="4412"/>
        <w:gridCol w:w="1928"/>
        <w:gridCol w:w="3830"/>
      </w:tblGrid>
      <w:tr w:rsidR="00AF2A64" w:rsidTr="007466E8">
        <w:tc>
          <w:tcPr>
            <w:tcW w:w="10170" w:type="dxa"/>
            <w:gridSpan w:val="3"/>
            <w:shd w:val="clear" w:color="auto" w:fill="FFB7B7"/>
          </w:tcPr>
          <w:p w:rsidR="00AF2A64" w:rsidRDefault="00AF2A6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COUNTY OFFICIALS</w:t>
            </w:r>
          </w:p>
        </w:tc>
      </w:tr>
      <w:tr w:rsidR="00AF2A64" w:rsidTr="007466E8">
        <w:tc>
          <w:tcPr>
            <w:tcW w:w="4412" w:type="dxa"/>
            <w:shd w:val="clear" w:color="auto" w:fill="FFB7B7"/>
          </w:tcPr>
          <w:p w:rsidR="00AF2A64" w:rsidRDefault="00AF2A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F2A64" w:rsidRPr="00AF2A64" w:rsidRDefault="00AF2A64" w:rsidP="00AF2A6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NAME</w:t>
            </w:r>
          </w:p>
        </w:tc>
        <w:tc>
          <w:tcPr>
            <w:tcW w:w="1928" w:type="dxa"/>
            <w:shd w:val="clear" w:color="auto" w:fill="FFB7B7"/>
          </w:tcPr>
          <w:p w:rsidR="00AF2A64" w:rsidRDefault="00AF2A6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TERM</w:t>
            </w:r>
          </w:p>
          <w:p w:rsidR="00AF2A64" w:rsidRPr="00AF2A64" w:rsidRDefault="00AF2A6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EXPIRATION</w:t>
            </w:r>
          </w:p>
        </w:tc>
        <w:tc>
          <w:tcPr>
            <w:tcW w:w="3830" w:type="dxa"/>
            <w:shd w:val="clear" w:color="auto" w:fill="FFB7B7"/>
          </w:tcPr>
          <w:p w:rsidR="00AF2A64" w:rsidRDefault="00AF2A6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F2A64" w:rsidRPr="00AF2A64" w:rsidRDefault="00AF2A64" w:rsidP="00AF2A6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OFFICE</w:t>
            </w:r>
          </w:p>
        </w:tc>
      </w:tr>
      <w:tr w:rsidR="00AF2A64" w:rsidTr="007466E8">
        <w:tc>
          <w:tcPr>
            <w:tcW w:w="4412" w:type="dxa"/>
            <w:shd w:val="clear" w:color="auto" w:fill="E1F2CE"/>
          </w:tcPr>
          <w:p w:rsidR="00CB61BD" w:rsidRDefault="00CB61BD" w:rsidP="00AF2A64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:rsidR="00AF2A64" w:rsidRPr="00AF2A64" w:rsidRDefault="00AF2A64" w:rsidP="00A73E5B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DARYL FOWLER </w:t>
            </w:r>
          </w:p>
        </w:tc>
        <w:tc>
          <w:tcPr>
            <w:tcW w:w="1928" w:type="dxa"/>
            <w:shd w:val="clear" w:color="auto" w:fill="E1F2CE"/>
          </w:tcPr>
          <w:p w:rsidR="00CB61BD" w:rsidRDefault="00CB61BD">
            <w:pPr>
              <w:rPr>
                <w:rFonts w:ascii="Arial" w:hAnsi="Arial" w:cs="Arial"/>
                <w:b/>
                <w:szCs w:val="24"/>
              </w:rPr>
            </w:pPr>
          </w:p>
          <w:p w:rsidR="00AF2A64" w:rsidRPr="00AF2A64" w:rsidRDefault="00A73E5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2022</w:t>
            </w:r>
          </w:p>
        </w:tc>
        <w:tc>
          <w:tcPr>
            <w:tcW w:w="3830" w:type="dxa"/>
            <w:shd w:val="clear" w:color="auto" w:fill="E1F2CE"/>
          </w:tcPr>
          <w:p w:rsidR="00CB61BD" w:rsidRDefault="00CB61BD" w:rsidP="002608D7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:rsidR="00AF2A64" w:rsidRPr="00AF2A64" w:rsidRDefault="00AF2A64" w:rsidP="002608D7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</w:t>
            </w:r>
            <w:r w:rsidR="002608D7">
              <w:rPr>
                <w:rFonts w:ascii="Arial" w:hAnsi="Arial" w:cs="Arial"/>
                <w:b/>
                <w:szCs w:val="24"/>
              </w:rPr>
              <w:t>ounty</w:t>
            </w:r>
            <w:r>
              <w:rPr>
                <w:rFonts w:ascii="Arial" w:hAnsi="Arial" w:cs="Arial"/>
                <w:b/>
                <w:szCs w:val="24"/>
              </w:rPr>
              <w:t xml:space="preserve"> J</w:t>
            </w:r>
            <w:r w:rsidR="002608D7">
              <w:rPr>
                <w:rFonts w:ascii="Arial" w:hAnsi="Arial" w:cs="Arial"/>
                <w:b/>
                <w:szCs w:val="24"/>
              </w:rPr>
              <w:t>udge</w:t>
            </w:r>
          </w:p>
        </w:tc>
      </w:tr>
      <w:tr w:rsidR="00AF2A64" w:rsidTr="007466E8">
        <w:tc>
          <w:tcPr>
            <w:tcW w:w="4412" w:type="dxa"/>
            <w:shd w:val="clear" w:color="auto" w:fill="E1F2CE"/>
          </w:tcPr>
          <w:p w:rsidR="00CB61BD" w:rsidRDefault="00CB61BD" w:rsidP="00AF2A64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:rsidR="00AF2A64" w:rsidRPr="00AF2A64" w:rsidRDefault="002608D7" w:rsidP="00A73E5B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JAMES PILCHIEK, SR. </w:t>
            </w:r>
          </w:p>
        </w:tc>
        <w:tc>
          <w:tcPr>
            <w:tcW w:w="1928" w:type="dxa"/>
            <w:shd w:val="clear" w:color="auto" w:fill="E1F2CE"/>
          </w:tcPr>
          <w:p w:rsidR="00CB61BD" w:rsidRDefault="00CB61BD">
            <w:pPr>
              <w:rPr>
                <w:rFonts w:ascii="Arial" w:hAnsi="Arial" w:cs="Arial"/>
                <w:b/>
                <w:szCs w:val="24"/>
              </w:rPr>
            </w:pPr>
          </w:p>
          <w:p w:rsidR="00AF2A64" w:rsidRPr="00AF2A64" w:rsidRDefault="002608D7" w:rsidP="00A73E5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20</w:t>
            </w:r>
            <w:r w:rsidR="00A73E5B">
              <w:rPr>
                <w:rFonts w:ascii="Arial" w:hAnsi="Arial" w:cs="Arial"/>
                <w:b/>
                <w:szCs w:val="24"/>
              </w:rPr>
              <w:t>22</w:t>
            </w:r>
          </w:p>
        </w:tc>
        <w:tc>
          <w:tcPr>
            <w:tcW w:w="3830" w:type="dxa"/>
            <w:shd w:val="clear" w:color="auto" w:fill="E1F2CE"/>
          </w:tcPr>
          <w:p w:rsidR="00CB61BD" w:rsidRDefault="00CB61BD" w:rsidP="00AF2A64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:rsidR="00AF2A64" w:rsidRPr="00AF2A64" w:rsidRDefault="002608D7" w:rsidP="00AF2A64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County Commissioner, Pct. 2</w:t>
            </w:r>
          </w:p>
        </w:tc>
      </w:tr>
      <w:tr w:rsidR="00AF2A64" w:rsidTr="007466E8">
        <w:tc>
          <w:tcPr>
            <w:tcW w:w="4412" w:type="dxa"/>
            <w:shd w:val="clear" w:color="auto" w:fill="E1F2CE"/>
          </w:tcPr>
          <w:p w:rsidR="00CB61BD" w:rsidRDefault="00CB61BD" w:rsidP="00AF2A64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:rsidR="00AF2A64" w:rsidRPr="00AF2A64" w:rsidRDefault="00A73E5B" w:rsidP="00AF2A64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RICHARD RANDLE </w:t>
            </w:r>
          </w:p>
        </w:tc>
        <w:tc>
          <w:tcPr>
            <w:tcW w:w="1928" w:type="dxa"/>
            <w:shd w:val="clear" w:color="auto" w:fill="E1F2CE"/>
          </w:tcPr>
          <w:p w:rsidR="00CB61BD" w:rsidRDefault="00CB61BD">
            <w:pPr>
              <w:rPr>
                <w:rFonts w:ascii="Arial" w:hAnsi="Arial" w:cs="Arial"/>
                <w:b/>
                <w:szCs w:val="24"/>
              </w:rPr>
            </w:pPr>
          </w:p>
          <w:p w:rsidR="00AF2A64" w:rsidRPr="00AF2A64" w:rsidRDefault="002608D7" w:rsidP="00A73E5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20</w:t>
            </w:r>
            <w:r w:rsidR="00A73E5B">
              <w:rPr>
                <w:rFonts w:ascii="Arial" w:hAnsi="Arial" w:cs="Arial"/>
                <w:b/>
                <w:szCs w:val="24"/>
              </w:rPr>
              <w:t>22</w:t>
            </w:r>
          </w:p>
        </w:tc>
        <w:tc>
          <w:tcPr>
            <w:tcW w:w="3830" w:type="dxa"/>
            <w:shd w:val="clear" w:color="auto" w:fill="E1F2CE"/>
          </w:tcPr>
          <w:p w:rsidR="00CB61BD" w:rsidRDefault="00CB61BD" w:rsidP="00AF2A64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:rsidR="00AF2A64" w:rsidRPr="00AF2A64" w:rsidRDefault="002608D7" w:rsidP="00AF2A64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County Commissioner, Pct. 4</w:t>
            </w:r>
          </w:p>
        </w:tc>
      </w:tr>
      <w:tr w:rsidR="00AF2A64" w:rsidTr="007466E8">
        <w:tc>
          <w:tcPr>
            <w:tcW w:w="4412" w:type="dxa"/>
            <w:shd w:val="clear" w:color="auto" w:fill="E1F2CE"/>
          </w:tcPr>
          <w:p w:rsidR="00CB61BD" w:rsidRDefault="00CB61BD" w:rsidP="00AF2A64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:rsidR="00AF2A64" w:rsidRPr="00AF2A64" w:rsidRDefault="00A73E5B" w:rsidP="00AF2A64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PEGGY MAYER </w:t>
            </w:r>
          </w:p>
        </w:tc>
        <w:tc>
          <w:tcPr>
            <w:tcW w:w="1928" w:type="dxa"/>
            <w:shd w:val="clear" w:color="auto" w:fill="E1F2CE"/>
          </w:tcPr>
          <w:p w:rsidR="00CB61BD" w:rsidRDefault="00CB61BD">
            <w:pPr>
              <w:rPr>
                <w:rFonts w:ascii="Arial" w:hAnsi="Arial" w:cs="Arial"/>
                <w:b/>
                <w:szCs w:val="24"/>
              </w:rPr>
            </w:pPr>
          </w:p>
          <w:p w:rsidR="00AF2A64" w:rsidRPr="00AF2A64" w:rsidRDefault="002608D7" w:rsidP="00A73E5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20</w:t>
            </w:r>
            <w:r w:rsidR="00A73E5B">
              <w:rPr>
                <w:rFonts w:ascii="Arial" w:hAnsi="Arial" w:cs="Arial"/>
                <w:b/>
                <w:szCs w:val="24"/>
              </w:rPr>
              <w:t>22</w:t>
            </w:r>
          </w:p>
        </w:tc>
        <w:tc>
          <w:tcPr>
            <w:tcW w:w="3830" w:type="dxa"/>
            <w:shd w:val="clear" w:color="auto" w:fill="E1F2CE"/>
          </w:tcPr>
          <w:p w:rsidR="00CB61BD" w:rsidRDefault="00CB61BD" w:rsidP="00AF2A64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:rsidR="00AF2A64" w:rsidRPr="00AF2A64" w:rsidRDefault="002608D7" w:rsidP="00AF2A64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Justice of the Peace, Pct. 1</w:t>
            </w:r>
          </w:p>
        </w:tc>
      </w:tr>
      <w:tr w:rsidR="00AF2A64" w:rsidTr="007466E8">
        <w:tc>
          <w:tcPr>
            <w:tcW w:w="4412" w:type="dxa"/>
            <w:shd w:val="clear" w:color="auto" w:fill="E1F2CE"/>
          </w:tcPr>
          <w:p w:rsidR="00CB61BD" w:rsidRDefault="00CB61BD" w:rsidP="00AF2A64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:rsidR="00AF2A64" w:rsidRPr="00AF2A64" w:rsidRDefault="00A73E5B" w:rsidP="00A73E5B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BLANCA McBRIDE </w:t>
            </w:r>
          </w:p>
        </w:tc>
        <w:tc>
          <w:tcPr>
            <w:tcW w:w="1928" w:type="dxa"/>
            <w:shd w:val="clear" w:color="auto" w:fill="E1F2CE"/>
          </w:tcPr>
          <w:p w:rsidR="00CB61BD" w:rsidRDefault="00CB61BD">
            <w:pPr>
              <w:rPr>
                <w:rFonts w:ascii="Arial" w:hAnsi="Arial" w:cs="Arial"/>
                <w:b/>
                <w:szCs w:val="24"/>
              </w:rPr>
            </w:pPr>
          </w:p>
          <w:p w:rsidR="00AF2A64" w:rsidRPr="00AF2A64" w:rsidRDefault="002608D7" w:rsidP="00A73E5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20</w:t>
            </w:r>
            <w:r w:rsidR="00A73E5B">
              <w:rPr>
                <w:rFonts w:ascii="Arial" w:hAnsi="Arial" w:cs="Arial"/>
                <w:b/>
                <w:szCs w:val="24"/>
              </w:rPr>
              <w:t>22</w:t>
            </w:r>
          </w:p>
        </w:tc>
        <w:tc>
          <w:tcPr>
            <w:tcW w:w="3830" w:type="dxa"/>
            <w:shd w:val="clear" w:color="auto" w:fill="E1F2CE"/>
          </w:tcPr>
          <w:p w:rsidR="00CB61BD" w:rsidRDefault="00CB61BD" w:rsidP="00AF2A64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:rsidR="00AF2A64" w:rsidRPr="00AF2A64" w:rsidRDefault="002608D7" w:rsidP="00AF2A64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Justice of the Peace, Pct. 2</w:t>
            </w:r>
          </w:p>
        </w:tc>
      </w:tr>
      <w:tr w:rsidR="00AF2A64" w:rsidTr="007466E8">
        <w:tc>
          <w:tcPr>
            <w:tcW w:w="4412" w:type="dxa"/>
            <w:shd w:val="clear" w:color="auto" w:fill="E1F2CE"/>
          </w:tcPr>
          <w:p w:rsidR="00CB61BD" w:rsidRDefault="00CB61BD" w:rsidP="00AF2A64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:rsidR="00AF2A64" w:rsidRPr="00AF2A64" w:rsidRDefault="00BE7817" w:rsidP="00AF2A64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ESTHER RUIZ</w:t>
            </w:r>
            <w:bookmarkStart w:id="0" w:name="_GoBack"/>
            <w:bookmarkEnd w:id="0"/>
            <w:r w:rsidR="00A73E5B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1928" w:type="dxa"/>
            <w:shd w:val="clear" w:color="auto" w:fill="E1F2CE"/>
          </w:tcPr>
          <w:p w:rsidR="00CB61BD" w:rsidRDefault="00CB61BD">
            <w:pPr>
              <w:rPr>
                <w:rFonts w:ascii="Arial" w:hAnsi="Arial" w:cs="Arial"/>
                <w:b/>
                <w:szCs w:val="24"/>
              </w:rPr>
            </w:pPr>
          </w:p>
          <w:p w:rsidR="00AF2A64" w:rsidRPr="00AF2A64" w:rsidRDefault="002608D7" w:rsidP="00A73E5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20</w:t>
            </w:r>
            <w:r w:rsidR="00A73E5B">
              <w:rPr>
                <w:rFonts w:ascii="Arial" w:hAnsi="Arial" w:cs="Arial"/>
                <w:b/>
                <w:szCs w:val="24"/>
              </w:rPr>
              <w:t>22</w:t>
            </w:r>
          </w:p>
        </w:tc>
        <w:tc>
          <w:tcPr>
            <w:tcW w:w="3830" w:type="dxa"/>
            <w:shd w:val="clear" w:color="auto" w:fill="E1F2CE"/>
          </w:tcPr>
          <w:p w:rsidR="00CB61BD" w:rsidRDefault="00CB61BD" w:rsidP="00AF2A64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:rsidR="002608D7" w:rsidRPr="00AF2A64" w:rsidRDefault="002608D7" w:rsidP="00AF2A64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District Clerk</w:t>
            </w:r>
          </w:p>
        </w:tc>
      </w:tr>
      <w:tr w:rsidR="00AF2A64" w:rsidTr="007466E8">
        <w:tc>
          <w:tcPr>
            <w:tcW w:w="4412" w:type="dxa"/>
            <w:shd w:val="clear" w:color="auto" w:fill="E1F2CE"/>
          </w:tcPr>
          <w:p w:rsidR="00CB61BD" w:rsidRDefault="00CB61BD" w:rsidP="00AF2A64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:rsidR="00AF2A64" w:rsidRPr="00AF2A64" w:rsidRDefault="00A73E5B" w:rsidP="00AF2A64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NATALIE CARSON </w:t>
            </w:r>
          </w:p>
        </w:tc>
        <w:tc>
          <w:tcPr>
            <w:tcW w:w="1928" w:type="dxa"/>
            <w:shd w:val="clear" w:color="auto" w:fill="E1F2CE"/>
          </w:tcPr>
          <w:p w:rsidR="00CB61BD" w:rsidRDefault="00CB61BD">
            <w:pPr>
              <w:rPr>
                <w:rFonts w:ascii="Arial" w:hAnsi="Arial" w:cs="Arial"/>
                <w:b/>
                <w:szCs w:val="24"/>
              </w:rPr>
            </w:pPr>
          </w:p>
          <w:p w:rsidR="00AF2A64" w:rsidRPr="00AF2A64" w:rsidRDefault="002608D7" w:rsidP="00A73E5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20</w:t>
            </w:r>
            <w:r w:rsidR="00A73E5B">
              <w:rPr>
                <w:rFonts w:ascii="Arial" w:hAnsi="Arial" w:cs="Arial"/>
                <w:b/>
                <w:szCs w:val="24"/>
              </w:rPr>
              <w:t>22</w:t>
            </w:r>
          </w:p>
        </w:tc>
        <w:tc>
          <w:tcPr>
            <w:tcW w:w="3830" w:type="dxa"/>
            <w:shd w:val="clear" w:color="auto" w:fill="E1F2CE"/>
          </w:tcPr>
          <w:p w:rsidR="00CB61BD" w:rsidRDefault="00CB61BD" w:rsidP="00AF2A64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:rsidR="00AF2A64" w:rsidRPr="00AF2A64" w:rsidRDefault="002608D7" w:rsidP="00AF2A64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County Clerk</w:t>
            </w:r>
          </w:p>
        </w:tc>
      </w:tr>
      <w:tr w:rsidR="00AF2A64" w:rsidTr="007466E8">
        <w:trPr>
          <w:trHeight w:val="539"/>
        </w:trPr>
        <w:tc>
          <w:tcPr>
            <w:tcW w:w="4412" w:type="dxa"/>
            <w:shd w:val="clear" w:color="auto" w:fill="E1F2CE"/>
          </w:tcPr>
          <w:p w:rsidR="00CB61BD" w:rsidRDefault="00CB61BD" w:rsidP="00AF2A64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:rsidR="00CB61BD" w:rsidRPr="00AF2A64" w:rsidRDefault="00A73E5B" w:rsidP="00AF2A64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CAROL MARTIN </w:t>
            </w:r>
          </w:p>
        </w:tc>
        <w:tc>
          <w:tcPr>
            <w:tcW w:w="1928" w:type="dxa"/>
            <w:shd w:val="clear" w:color="auto" w:fill="E1F2CE"/>
          </w:tcPr>
          <w:p w:rsidR="00CB61BD" w:rsidRDefault="00CB61BD">
            <w:pPr>
              <w:rPr>
                <w:rFonts w:ascii="Arial" w:hAnsi="Arial" w:cs="Arial"/>
                <w:b/>
                <w:szCs w:val="24"/>
              </w:rPr>
            </w:pPr>
          </w:p>
          <w:p w:rsidR="00AF2A64" w:rsidRPr="00AF2A64" w:rsidRDefault="002608D7" w:rsidP="00A73E5B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20</w:t>
            </w:r>
            <w:r w:rsidR="00A73E5B">
              <w:rPr>
                <w:rFonts w:ascii="Arial" w:hAnsi="Arial" w:cs="Arial"/>
                <w:b/>
                <w:szCs w:val="24"/>
              </w:rPr>
              <w:t>22</w:t>
            </w:r>
          </w:p>
        </w:tc>
        <w:tc>
          <w:tcPr>
            <w:tcW w:w="3830" w:type="dxa"/>
            <w:shd w:val="clear" w:color="auto" w:fill="E1F2CE"/>
          </w:tcPr>
          <w:p w:rsidR="00CB61BD" w:rsidRDefault="00CB61BD" w:rsidP="00AF2A64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:rsidR="00AF2A64" w:rsidRPr="00AF2A64" w:rsidRDefault="002608D7" w:rsidP="00AF2A64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County Treasurer</w:t>
            </w:r>
          </w:p>
        </w:tc>
      </w:tr>
      <w:tr w:rsidR="002608D7" w:rsidTr="009E3FD6">
        <w:tc>
          <w:tcPr>
            <w:tcW w:w="10165" w:type="dxa"/>
            <w:gridSpan w:val="3"/>
            <w:shd w:val="clear" w:color="auto" w:fill="FF6D6D"/>
          </w:tcPr>
          <w:p w:rsidR="002608D7" w:rsidRPr="002608D7" w:rsidRDefault="002608D7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 xml:space="preserve">Election Held Every </w:t>
            </w:r>
            <w:r w:rsidR="009E3FD6">
              <w:rPr>
                <w:rFonts w:ascii="Arial" w:hAnsi="Arial" w:cs="Arial"/>
                <w:b/>
                <w:i/>
                <w:szCs w:val="24"/>
              </w:rPr>
              <w:t>4 Years</w:t>
            </w:r>
          </w:p>
        </w:tc>
      </w:tr>
    </w:tbl>
    <w:p w:rsidR="00AF2A64" w:rsidRDefault="00AF2A64">
      <w:pPr>
        <w:rPr>
          <w:rFonts w:ascii="Arial" w:hAnsi="Arial" w:cs="Arial"/>
          <w:b/>
          <w:sz w:val="32"/>
          <w:szCs w:val="32"/>
        </w:rPr>
      </w:pPr>
    </w:p>
    <w:p w:rsidR="009E3FD6" w:rsidRDefault="009E3FD6">
      <w:pPr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10170" w:type="dxa"/>
        <w:tblInd w:w="-432" w:type="dxa"/>
        <w:tblLook w:val="04A0" w:firstRow="1" w:lastRow="0" w:firstColumn="1" w:lastColumn="0" w:noHBand="0" w:noVBand="1"/>
      </w:tblPr>
      <w:tblGrid>
        <w:gridCol w:w="4412"/>
        <w:gridCol w:w="1928"/>
        <w:gridCol w:w="3830"/>
      </w:tblGrid>
      <w:tr w:rsidR="009E3FD6" w:rsidTr="00CB61BD">
        <w:tc>
          <w:tcPr>
            <w:tcW w:w="4412" w:type="dxa"/>
            <w:shd w:val="clear" w:color="auto" w:fill="FBC99F"/>
          </w:tcPr>
          <w:p w:rsidR="009E3FD6" w:rsidRDefault="009E3F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E3FD6" w:rsidRPr="009E3FD6" w:rsidRDefault="009E3FD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NAME</w:t>
            </w:r>
          </w:p>
        </w:tc>
        <w:tc>
          <w:tcPr>
            <w:tcW w:w="1928" w:type="dxa"/>
            <w:shd w:val="clear" w:color="auto" w:fill="FBC99F"/>
          </w:tcPr>
          <w:p w:rsidR="009E3FD6" w:rsidRDefault="009E3FD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TERM</w:t>
            </w:r>
          </w:p>
          <w:p w:rsidR="009E3FD6" w:rsidRPr="009E3FD6" w:rsidRDefault="009E3FD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EXPIRATION</w:t>
            </w:r>
          </w:p>
        </w:tc>
        <w:tc>
          <w:tcPr>
            <w:tcW w:w="3830" w:type="dxa"/>
            <w:shd w:val="clear" w:color="auto" w:fill="FBC99F"/>
          </w:tcPr>
          <w:p w:rsidR="009E3FD6" w:rsidRDefault="009E3FD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E3FD6" w:rsidRPr="009E3FD6" w:rsidRDefault="009E3FD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OFFICE</w:t>
            </w:r>
          </w:p>
        </w:tc>
      </w:tr>
      <w:tr w:rsidR="009E3FD6" w:rsidTr="00CB61BD">
        <w:tc>
          <w:tcPr>
            <w:tcW w:w="4412" w:type="dxa"/>
            <w:shd w:val="clear" w:color="auto" w:fill="CABED8"/>
          </w:tcPr>
          <w:p w:rsidR="00CB61BD" w:rsidRDefault="00CB61BD" w:rsidP="00CB61BD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:rsidR="009E3FD6" w:rsidRPr="009E3FD6" w:rsidRDefault="00A73E5B" w:rsidP="00A73E5B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CARL BOWEN </w:t>
            </w:r>
          </w:p>
        </w:tc>
        <w:tc>
          <w:tcPr>
            <w:tcW w:w="1928" w:type="dxa"/>
            <w:shd w:val="clear" w:color="auto" w:fill="CABED8"/>
          </w:tcPr>
          <w:p w:rsidR="008D57E5" w:rsidRDefault="008D57E5" w:rsidP="00CB61BD">
            <w:pPr>
              <w:rPr>
                <w:rFonts w:ascii="Arial" w:hAnsi="Arial" w:cs="Arial"/>
                <w:b/>
                <w:szCs w:val="24"/>
              </w:rPr>
            </w:pPr>
          </w:p>
          <w:p w:rsidR="009E3FD6" w:rsidRPr="009E3FD6" w:rsidRDefault="00603791" w:rsidP="00CB61BD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2024</w:t>
            </w:r>
          </w:p>
        </w:tc>
        <w:tc>
          <w:tcPr>
            <w:tcW w:w="3830" w:type="dxa"/>
            <w:shd w:val="clear" w:color="auto" w:fill="CABED8"/>
          </w:tcPr>
          <w:p w:rsidR="008D57E5" w:rsidRDefault="008D57E5" w:rsidP="00CB61BD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:rsidR="009E3FD6" w:rsidRPr="009E3FD6" w:rsidRDefault="009E3FD6" w:rsidP="00CB61BD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Sheriff</w:t>
            </w:r>
          </w:p>
        </w:tc>
      </w:tr>
      <w:tr w:rsidR="009E3FD6" w:rsidTr="00CB61BD">
        <w:tc>
          <w:tcPr>
            <w:tcW w:w="4412" w:type="dxa"/>
            <w:shd w:val="clear" w:color="auto" w:fill="CABED8"/>
          </w:tcPr>
          <w:p w:rsidR="00CB61BD" w:rsidRDefault="00CB61BD" w:rsidP="00CB61BD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:rsidR="009E3FD6" w:rsidRPr="009E3FD6" w:rsidRDefault="00BE7817" w:rsidP="00CB61BD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JAY CONDIE</w:t>
            </w:r>
          </w:p>
        </w:tc>
        <w:tc>
          <w:tcPr>
            <w:tcW w:w="1928" w:type="dxa"/>
            <w:shd w:val="clear" w:color="auto" w:fill="CABED8"/>
          </w:tcPr>
          <w:p w:rsidR="008D57E5" w:rsidRDefault="008D57E5" w:rsidP="00CB61BD">
            <w:pPr>
              <w:rPr>
                <w:rFonts w:ascii="Arial" w:hAnsi="Arial" w:cs="Arial"/>
                <w:b/>
                <w:szCs w:val="24"/>
              </w:rPr>
            </w:pPr>
          </w:p>
          <w:p w:rsidR="009E3FD6" w:rsidRPr="009E3FD6" w:rsidRDefault="00603791" w:rsidP="00CB61BD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2024</w:t>
            </w:r>
          </w:p>
        </w:tc>
        <w:tc>
          <w:tcPr>
            <w:tcW w:w="3830" w:type="dxa"/>
            <w:shd w:val="clear" w:color="auto" w:fill="CABED8"/>
          </w:tcPr>
          <w:p w:rsidR="008D57E5" w:rsidRDefault="008D57E5" w:rsidP="00CB61BD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:rsidR="009E3FD6" w:rsidRPr="009E3FD6" w:rsidRDefault="009E3FD6" w:rsidP="00CB61BD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County Attorney</w:t>
            </w:r>
          </w:p>
        </w:tc>
      </w:tr>
      <w:tr w:rsidR="009E3FD6" w:rsidTr="00CB61BD">
        <w:tc>
          <w:tcPr>
            <w:tcW w:w="4412" w:type="dxa"/>
            <w:shd w:val="clear" w:color="auto" w:fill="CABED8"/>
          </w:tcPr>
          <w:p w:rsidR="00CB61BD" w:rsidRDefault="00CB61BD" w:rsidP="00CB61BD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:rsidR="009E3FD6" w:rsidRPr="009E3FD6" w:rsidRDefault="00BE7817" w:rsidP="00CB61BD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ASHLEY D. MRAZ</w:t>
            </w:r>
          </w:p>
        </w:tc>
        <w:tc>
          <w:tcPr>
            <w:tcW w:w="1928" w:type="dxa"/>
            <w:shd w:val="clear" w:color="auto" w:fill="CABED8"/>
          </w:tcPr>
          <w:p w:rsidR="008D57E5" w:rsidRDefault="008D57E5" w:rsidP="00CB61BD">
            <w:pPr>
              <w:rPr>
                <w:rFonts w:ascii="Arial" w:hAnsi="Arial" w:cs="Arial"/>
                <w:b/>
                <w:szCs w:val="24"/>
              </w:rPr>
            </w:pPr>
          </w:p>
          <w:p w:rsidR="009E3FD6" w:rsidRPr="009E3FD6" w:rsidRDefault="00603791" w:rsidP="00CB61BD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2024</w:t>
            </w:r>
          </w:p>
        </w:tc>
        <w:tc>
          <w:tcPr>
            <w:tcW w:w="3830" w:type="dxa"/>
            <w:shd w:val="clear" w:color="auto" w:fill="CABED8"/>
          </w:tcPr>
          <w:p w:rsidR="008D57E5" w:rsidRDefault="008D57E5" w:rsidP="00CB61BD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:rsidR="00B96B65" w:rsidRPr="009E3FD6" w:rsidRDefault="009E3FD6" w:rsidP="00CB61BD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Tax-Assessor Collector</w:t>
            </w:r>
          </w:p>
        </w:tc>
      </w:tr>
      <w:tr w:rsidR="009E3FD6" w:rsidTr="00CB61BD">
        <w:tc>
          <w:tcPr>
            <w:tcW w:w="4412" w:type="dxa"/>
            <w:shd w:val="clear" w:color="auto" w:fill="CABED8"/>
          </w:tcPr>
          <w:p w:rsidR="00CB61BD" w:rsidRDefault="00CB61BD" w:rsidP="00CB61BD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:rsidR="009E3FD6" w:rsidRPr="009E3FD6" w:rsidRDefault="00A73E5B" w:rsidP="00CB61BD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CURTIS AFFLERBACH </w:t>
            </w:r>
          </w:p>
        </w:tc>
        <w:tc>
          <w:tcPr>
            <w:tcW w:w="1928" w:type="dxa"/>
            <w:shd w:val="clear" w:color="auto" w:fill="CABED8"/>
          </w:tcPr>
          <w:p w:rsidR="008D57E5" w:rsidRDefault="008D57E5" w:rsidP="00CB61BD">
            <w:pPr>
              <w:rPr>
                <w:rFonts w:ascii="Arial" w:hAnsi="Arial" w:cs="Arial"/>
                <w:b/>
                <w:szCs w:val="24"/>
              </w:rPr>
            </w:pPr>
          </w:p>
          <w:p w:rsidR="009E3FD6" w:rsidRPr="009E3FD6" w:rsidRDefault="00603791" w:rsidP="00CB61BD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2024</w:t>
            </w:r>
          </w:p>
        </w:tc>
        <w:tc>
          <w:tcPr>
            <w:tcW w:w="3830" w:type="dxa"/>
            <w:shd w:val="clear" w:color="auto" w:fill="CABED8"/>
          </w:tcPr>
          <w:p w:rsidR="008D57E5" w:rsidRDefault="008D57E5" w:rsidP="00CB61BD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:rsidR="009E3FD6" w:rsidRPr="009E3FD6" w:rsidRDefault="00B96B65" w:rsidP="00CB61BD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County Commissioner, Pct. 1</w:t>
            </w:r>
          </w:p>
        </w:tc>
      </w:tr>
      <w:tr w:rsidR="009E3FD6" w:rsidTr="00CB61BD">
        <w:tc>
          <w:tcPr>
            <w:tcW w:w="4412" w:type="dxa"/>
            <w:shd w:val="clear" w:color="auto" w:fill="CABED8"/>
          </w:tcPr>
          <w:p w:rsidR="00CB61BD" w:rsidRDefault="00CB61BD" w:rsidP="00CB61BD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:rsidR="009E3FD6" w:rsidRPr="009E3FD6" w:rsidRDefault="00A73E5B" w:rsidP="00CB61BD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JAMES KAISER </w:t>
            </w:r>
          </w:p>
        </w:tc>
        <w:tc>
          <w:tcPr>
            <w:tcW w:w="1928" w:type="dxa"/>
            <w:shd w:val="clear" w:color="auto" w:fill="CABED8"/>
          </w:tcPr>
          <w:p w:rsidR="008D57E5" w:rsidRDefault="008D57E5" w:rsidP="00CB61BD">
            <w:pPr>
              <w:rPr>
                <w:rFonts w:ascii="Arial" w:hAnsi="Arial" w:cs="Arial"/>
                <w:b/>
                <w:szCs w:val="24"/>
              </w:rPr>
            </w:pPr>
          </w:p>
          <w:p w:rsidR="009E3FD6" w:rsidRPr="009E3FD6" w:rsidRDefault="00603791" w:rsidP="00CB61BD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2024</w:t>
            </w:r>
          </w:p>
        </w:tc>
        <w:tc>
          <w:tcPr>
            <w:tcW w:w="3830" w:type="dxa"/>
            <w:shd w:val="clear" w:color="auto" w:fill="CABED8"/>
          </w:tcPr>
          <w:p w:rsidR="008D57E5" w:rsidRDefault="008D57E5" w:rsidP="00CB61BD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:rsidR="009E3FD6" w:rsidRPr="009E3FD6" w:rsidRDefault="00B96B65" w:rsidP="00CB61BD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County Commissioner, Pct. 3</w:t>
            </w:r>
          </w:p>
        </w:tc>
      </w:tr>
      <w:tr w:rsidR="009E3FD6" w:rsidTr="00CB61BD">
        <w:tc>
          <w:tcPr>
            <w:tcW w:w="4412" w:type="dxa"/>
            <w:shd w:val="clear" w:color="auto" w:fill="CABED8"/>
          </w:tcPr>
          <w:p w:rsidR="00CB61BD" w:rsidRDefault="00CB61BD" w:rsidP="00CB61BD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:rsidR="009E3FD6" w:rsidRPr="009E3FD6" w:rsidRDefault="00A73E5B" w:rsidP="00CB61BD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KELLY PHELPS </w:t>
            </w:r>
          </w:p>
        </w:tc>
        <w:tc>
          <w:tcPr>
            <w:tcW w:w="1928" w:type="dxa"/>
            <w:shd w:val="clear" w:color="auto" w:fill="CABED8"/>
          </w:tcPr>
          <w:p w:rsidR="008D57E5" w:rsidRDefault="008D57E5" w:rsidP="00CB61BD">
            <w:pPr>
              <w:rPr>
                <w:rFonts w:ascii="Arial" w:hAnsi="Arial" w:cs="Arial"/>
                <w:b/>
                <w:szCs w:val="24"/>
              </w:rPr>
            </w:pPr>
          </w:p>
          <w:p w:rsidR="009E3FD6" w:rsidRPr="009E3FD6" w:rsidRDefault="00603791" w:rsidP="00CB61BD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2024</w:t>
            </w:r>
          </w:p>
        </w:tc>
        <w:tc>
          <w:tcPr>
            <w:tcW w:w="3830" w:type="dxa"/>
            <w:shd w:val="clear" w:color="auto" w:fill="CABED8"/>
          </w:tcPr>
          <w:p w:rsidR="008D57E5" w:rsidRDefault="008D57E5" w:rsidP="00CB61BD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:rsidR="009E3FD6" w:rsidRPr="009E3FD6" w:rsidRDefault="00CB61BD" w:rsidP="00CB61BD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Constable, Pct. 1</w:t>
            </w:r>
          </w:p>
        </w:tc>
      </w:tr>
      <w:tr w:rsidR="009E3FD6" w:rsidTr="00CB61BD">
        <w:tc>
          <w:tcPr>
            <w:tcW w:w="4412" w:type="dxa"/>
            <w:shd w:val="clear" w:color="auto" w:fill="CABED8"/>
          </w:tcPr>
          <w:p w:rsidR="00CB61BD" w:rsidRDefault="00CB61BD" w:rsidP="00CB61BD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:rsidR="009E3FD6" w:rsidRPr="009E3FD6" w:rsidRDefault="00BE7817" w:rsidP="00CB61BD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JEFFERSON HOBBS</w:t>
            </w:r>
          </w:p>
        </w:tc>
        <w:tc>
          <w:tcPr>
            <w:tcW w:w="1928" w:type="dxa"/>
            <w:shd w:val="clear" w:color="auto" w:fill="CABED8"/>
          </w:tcPr>
          <w:p w:rsidR="008D57E5" w:rsidRDefault="008D57E5" w:rsidP="00CB61BD">
            <w:pPr>
              <w:rPr>
                <w:rFonts w:ascii="Arial" w:hAnsi="Arial" w:cs="Arial"/>
                <w:b/>
                <w:szCs w:val="24"/>
              </w:rPr>
            </w:pPr>
          </w:p>
          <w:p w:rsidR="009E3FD6" w:rsidRPr="009E3FD6" w:rsidRDefault="00603791" w:rsidP="00CB61BD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2024</w:t>
            </w:r>
          </w:p>
        </w:tc>
        <w:tc>
          <w:tcPr>
            <w:tcW w:w="3830" w:type="dxa"/>
            <w:shd w:val="clear" w:color="auto" w:fill="CABED8"/>
          </w:tcPr>
          <w:p w:rsidR="008D57E5" w:rsidRDefault="008D57E5" w:rsidP="00CB61BD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:rsidR="009E3FD6" w:rsidRPr="009E3FD6" w:rsidRDefault="00CB61BD" w:rsidP="00CB61BD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Constable, Pct. 2</w:t>
            </w:r>
          </w:p>
        </w:tc>
      </w:tr>
      <w:tr w:rsidR="009E3FD6" w:rsidTr="00CB61BD">
        <w:tc>
          <w:tcPr>
            <w:tcW w:w="4412" w:type="dxa"/>
            <w:shd w:val="clear" w:color="auto" w:fill="CABED8"/>
          </w:tcPr>
          <w:p w:rsidR="00CB61BD" w:rsidRDefault="00CB61BD" w:rsidP="00CB61BD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:rsidR="009E3FD6" w:rsidRPr="009E3FD6" w:rsidRDefault="00A73E5B" w:rsidP="00CB61BD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ROBERT LASSMANN </w:t>
            </w:r>
          </w:p>
        </w:tc>
        <w:tc>
          <w:tcPr>
            <w:tcW w:w="1928" w:type="dxa"/>
            <w:shd w:val="clear" w:color="auto" w:fill="CABED8"/>
          </w:tcPr>
          <w:p w:rsidR="008D57E5" w:rsidRDefault="008D57E5" w:rsidP="00CB61BD">
            <w:pPr>
              <w:rPr>
                <w:rFonts w:ascii="Arial" w:hAnsi="Arial" w:cs="Arial"/>
                <w:b/>
                <w:szCs w:val="24"/>
              </w:rPr>
            </w:pPr>
          </w:p>
          <w:p w:rsidR="009E3FD6" w:rsidRPr="009E3FD6" w:rsidRDefault="00603791" w:rsidP="00CB61BD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2024</w:t>
            </w:r>
          </w:p>
        </w:tc>
        <w:tc>
          <w:tcPr>
            <w:tcW w:w="3830" w:type="dxa"/>
            <w:shd w:val="clear" w:color="auto" w:fill="CABED8"/>
          </w:tcPr>
          <w:p w:rsidR="008D57E5" w:rsidRDefault="008D57E5" w:rsidP="00CB61BD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  <w:p w:rsidR="009E3FD6" w:rsidRPr="009E3FD6" w:rsidRDefault="00CB61BD" w:rsidP="00CB61BD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District Attorney</w:t>
            </w:r>
          </w:p>
        </w:tc>
      </w:tr>
      <w:tr w:rsidR="00CB61BD" w:rsidTr="00CB61BD">
        <w:tc>
          <w:tcPr>
            <w:tcW w:w="10165" w:type="dxa"/>
            <w:gridSpan w:val="3"/>
            <w:shd w:val="clear" w:color="auto" w:fill="FBC99F"/>
          </w:tcPr>
          <w:p w:rsidR="00CB61BD" w:rsidRPr="00CB61BD" w:rsidRDefault="00CB61BD" w:rsidP="00CB61BD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Election Held Every 4 Years</w:t>
            </w:r>
          </w:p>
        </w:tc>
      </w:tr>
    </w:tbl>
    <w:p w:rsidR="009E3FD6" w:rsidRPr="00CB61BD" w:rsidRDefault="009E3FD6" w:rsidP="00CB61BD">
      <w:pPr>
        <w:rPr>
          <w:rFonts w:ascii="Arial" w:hAnsi="Arial" w:cs="Arial"/>
          <w:b/>
          <w:sz w:val="28"/>
          <w:szCs w:val="28"/>
        </w:rPr>
      </w:pPr>
    </w:p>
    <w:sectPr w:rsidR="009E3FD6" w:rsidRPr="00CB61BD" w:rsidSect="00AF2A6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64"/>
    <w:rsid w:val="000177B1"/>
    <w:rsid w:val="002608D7"/>
    <w:rsid w:val="005621F6"/>
    <w:rsid w:val="00574221"/>
    <w:rsid w:val="00603791"/>
    <w:rsid w:val="007466E8"/>
    <w:rsid w:val="008311DC"/>
    <w:rsid w:val="008D57E5"/>
    <w:rsid w:val="009E3FD6"/>
    <w:rsid w:val="00A73E5B"/>
    <w:rsid w:val="00AF2A64"/>
    <w:rsid w:val="00B56AF5"/>
    <w:rsid w:val="00B96B65"/>
    <w:rsid w:val="00BE7817"/>
    <w:rsid w:val="00CB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073AA"/>
  <w15:docId w15:val="{1209BA6E-5A53-4D30-B933-13B5C186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56AF5"/>
    <w:rPr>
      <w:rFonts w:asciiTheme="majorHAnsi" w:eastAsiaTheme="majorEastAsia" w:hAnsiTheme="majorHAnsi" w:cstheme="majorBidi"/>
      <w:szCs w:val="20"/>
    </w:rPr>
  </w:style>
  <w:style w:type="table" w:styleId="TableGrid">
    <w:name w:val="Table Grid"/>
    <w:basedOn w:val="TableNormal"/>
    <w:uiPriority w:val="59"/>
    <w:rsid w:val="00AF2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Elva</dc:creator>
  <cp:lastModifiedBy>Melissa Alcazar</cp:lastModifiedBy>
  <cp:revision>6</cp:revision>
  <cp:lastPrinted>2018-04-27T14:20:00Z</cp:lastPrinted>
  <dcterms:created xsi:type="dcterms:W3CDTF">2018-04-27T14:20:00Z</dcterms:created>
  <dcterms:modified xsi:type="dcterms:W3CDTF">2021-01-04T19:48:00Z</dcterms:modified>
</cp:coreProperties>
</file>